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F4198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стать</w:t>
      </w:r>
      <w:r w:rsidR="00F41981">
        <w:rPr>
          <w:rFonts w:ascii="Times New Roman" w:hAnsi="Times New Roman" w:cs="Times New Roman"/>
          <w:b/>
          <w:sz w:val="28"/>
          <w:szCs w:val="28"/>
        </w:rPr>
        <w:t>и 4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A6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закона Алтайского края «О </w:t>
      </w:r>
      <w:r w:rsidR="00D85A66">
        <w:rPr>
          <w:rFonts w:ascii="Times New Roman" w:hAnsi="Times New Roman" w:cs="Times New Roman"/>
          <w:b/>
          <w:sz w:val="28"/>
          <w:szCs w:val="28"/>
        </w:rPr>
        <w:t>безопасном обращении с пестицидами и агрохимикатами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7865F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F41981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F41981">
        <w:rPr>
          <w:rFonts w:ascii="Times New Roman" w:hAnsi="Times New Roman" w:cs="Times New Roman"/>
          <w:sz w:val="28"/>
          <w:szCs w:val="28"/>
        </w:rPr>
        <w:t>и</w:t>
      </w:r>
      <w:r w:rsidRPr="00F60AA7">
        <w:rPr>
          <w:rFonts w:ascii="Times New Roman" w:hAnsi="Times New Roman" w:cs="Times New Roman"/>
          <w:sz w:val="28"/>
          <w:szCs w:val="28"/>
        </w:rPr>
        <w:t xml:space="preserve"> </w:t>
      </w:r>
      <w:r w:rsidR="00F41981">
        <w:rPr>
          <w:rFonts w:ascii="Times New Roman" w:hAnsi="Times New Roman" w:cs="Times New Roman"/>
          <w:sz w:val="28"/>
          <w:szCs w:val="28"/>
        </w:rPr>
        <w:t xml:space="preserve">4 и </w:t>
      </w:r>
      <w:r>
        <w:rPr>
          <w:rFonts w:ascii="Times New Roman" w:hAnsi="Times New Roman" w:cs="Times New Roman"/>
          <w:sz w:val="28"/>
          <w:szCs w:val="28"/>
        </w:rPr>
        <w:t>5 зак</w:t>
      </w:r>
      <w:r w:rsidRPr="00F60AA7">
        <w:rPr>
          <w:rFonts w:ascii="Times New Roman" w:hAnsi="Times New Roman" w:cs="Times New Roman"/>
          <w:sz w:val="28"/>
          <w:szCs w:val="28"/>
        </w:rPr>
        <w:t xml:space="preserve">она Алтайского края «О </w:t>
      </w:r>
      <w:r>
        <w:rPr>
          <w:rFonts w:ascii="Times New Roman" w:hAnsi="Times New Roman" w:cs="Times New Roman"/>
          <w:sz w:val="28"/>
          <w:szCs w:val="28"/>
        </w:rPr>
        <w:t xml:space="preserve">безопасном обращении с пестицидами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7865FC"/>
    <w:rsid w:val="00857853"/>
    <w:rsid w:val="008D5BC7"/>
    <w:rsid w:val="0095038F"/>
    <w:rsid w:val="009F50F7"/>
    <w:rsid w:val="00A83F9A"/>
    <w:rsid w:val="00B76F16"/>
    <w:rsid w:val="00BB13C2"/>
    <w:rsid w:val="00D85A66"/>
    <w:rsid w:val="00DA2935"/>
    <w:rsid w:val="00F2432F"/>
    <w:rsid w:val="00F4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B62F-C94E-4868-9C36-07B6366C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7</cp:revision>
  <dcterms:created xsi:type="dcterms:W3CDTF">2015-01-12T10:25:00Z</dcterms:created>
  <dcterms:modified xsi:type="dcterms:W3CDTF">2015-01-20T09:41:00Z</dcterms:modified>
</cp:coreProperties>
</file>